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A54" w:rsidRPr="00D53D1E" w:rsidRDefault="00C92A54" w:rsidP="00C92A54">
      <w:pPr>
        <w:jc w:val="center"/>
        <w:rPr>
          <w:b/>
          <w:sz w:val="36"/>
        </w:rPr>
      </w:pPr>
      <w:r w:rsidRPr="00D53D1E">
        <w:rPr>
          <w:b/>
          <w:sz w:val="36"/>
        </w:rPr>
        <w:t>Bilişim Hizmet Ödülleri Başvuru Formu</w:t>
      </w:r>
    </w:p>
    <w:p w:rsidR="00C92A54" w:rsidRDefault="00C92A54" w:rsidP="00C92A54"/>
    <w:p w:rsidR="007F4313" w:rsidRDefault="00C92A54" w:rsidP="00C92A54">
      <w:pPr>
        <w:rPr>
          <w:b/>
          <w:u w:val="single"/>
        </w:rPr>
      </w:pPr>
      <w:r w:rsidRPr="00D53D1E">
        <w:rPr>
          <w:b/>
          <w:u w:val="single"/>
        </w:rPr>
        <w:t>Projeye Başvuran Kişi</w:t>
      </w:r>
      <w:r w:rsidR="007F4313">
        <w:rPr>
          <w:b/>
          <w:u w:val="single"/>
        </w:rPr>
        <w:t>nin</w:t>
      </w:r>
    </w:p>
    <w:p w:rsidR="007F4313" w:rsidRDefault="007F4313" w:rsidP="00C92A54">
      <w:pPr>
        <w:rPr>
          <w:b/>
          <w:u w:val="single"/>
        </w:rPr>
      </w:pPr>
    </w:p>
    <w:p w:rsidR="00C92A54" w:rsidRDefault="00C92A54" w:rsidP="00C92A54">
      <w:pPr>
        <w:rPr>
          <w:b/>
          <w:u w:val="single"/>
        </w:rPr>
      </w:pPr>
      <w:r w:rsidRPr="00D53D1E">
        <w:rPr>
          <w:b/>
          <w:u w:val="single"/>
        </w:rPr>
        <w:t xml:space="preserve"> Adı ve </w:t>
      </w:r>
      <w:proofErr w:type="gramStart"/>
      <w:r w:rsidRPr="00D53D1E">
        <w:rPr>
          <w:b/>
          <w:u w:val="single"/>
        </w:rPr>
        <w:t>Soyadı :</w:t>
      </w:r>
      <w:proofErr w:type="gramEnd"/>
    </w:p>
    <w:p w:rsidR="00C92A54" w:rsidRPr="00D53D1E" w:rsidRDefault="00C92A54" w:rsidP="00C92A54">
      <w:pPr>
        <w:rPr>
          <w:b/>
          <w:u w:val="single"/>
        </w:rPr>
      </w:pPr>
    </w:p>
    <w:p w:rsidR="00C92A54" w:rsidRPr="00D53D1E" w:rsidRDefault="00C92A54" w:rsidP="00C92A54">
      <w:pPr>
        <w:rPr>
          <w:b/>
          <w:u w:val="single"/>
        </w:rPr>
      </w:pPr>
      <w:r w:rsidRPr="00D53D1E">
        <w:rPr>
          <w:b/>
          <w:u w:val="single"/>
        </w:rPr>
        <w:t xml:space="preserve">Kurumu ve </w:t>
      </w:r>
      <w:proofErr w:type="gramStart"/>
      <w:r w:rsidRPr="00D53D1E">
        <w:rPr>
          <w:b/>
          <w:u w:val="single"/>
        </w:rPr>
        <w:t>Görevi :</w:t>
      </w:r>
      <w:proofErr w:type="gramEnd"/>
      <w:r w:rsidRPr="00D53D1E">
        <w:rPr>
          <w:b/>
          <w:u w:val="single"/>
        </w:rPr>
        <w:t xml:space="preserve"> </w:t>
      </w:r>
    </w:p>
    <w:p w:rsidR="00C92A54" w:rsidRDefault="00C92A54" w:rsidP="00C92A54">
      <w:pPr>
        <w:rPr>
          <w:b/>
          <w:u w:val="single"/>
        </w:rPr>
      </w:pPr>
    </w:p>
    <w:p w:rsidR="00C92A54" w:rsidRPr="00D53D1E" w:rsidRDefault="00C92A54" w:rsidP="00C92A54">
      <w:pPr>
        <w:rPr>
          <w:b/>
          <w:u w:val="single"/>
        </w:rPr>
      </w:pPr>
      <w:r w:rsidRPr="00D53D1E">
        <w:rPr>
          <w:b/>
          <w:u w:val="single"/>
        </w:rPr>
        <w:t xml:space="preserve">Proje </w:t>
      </w:r>
      <w:proofErr w:type="gramStart"/>
      <w:r w:rsidRPr="00D53D1E">
        <w:rPr>
          <w:b/>
          <w:u w:val="single"/>
        </w:rPr>
        <w:t>Adı :</w:t>
      </w:r>
      <w:proofErr w:type="gramEnd"/>
    </w:p>
    <w:p w:rsidR="00C92A54" w:rsidRDefault="00C92A54" w:rsidP="00C92A54">
      <w:pPr>
        <w:rPr>
          <w:b/>
          <w:u w:val="single"/>
        </w:rPr>
      </w:pPr>
    </w:p>
    <w:p w:rsidR="00C92A54" w:rsidRPr="00D53D1E" w:rsidRDefault="00C92A54" w:rsidP="00C92A54">
      <w:pPr>
        <w:rPr>
          <w:b/>
          <w:u w:val="single"/>
        </w:rPr>
      </w:pPr>
      <w:r w:rsidRPr="00D53D1E">
        <w:rPr>
          <w:b/>
          <w:u w:val="single"/>
        </w:rPr>
        <w:t>Proje Başvuru Kategorisi:</w:t>
      </w:r>
    </w:p>
    <w:p w:rsidR="00C92A54" w:rsidRDefault="00C92A54" w:rsidP="00C92A54">
      <w:pPr>
        <w:rPr>
          <w:b/>
          <w:u w:val="single"/>
        </w:rPr>
      </w:pPr>
    </w:p>
    <w:p w:rsidR="00C92A54" w:rsidRDefault="00C92A54" w:rsidP="00C92A54">
      <w:pPr>
        <w:rPr>
          <w:b/>
          <w:u w:val="single"/>
        </w:rPr>
      </w:pPr>
      <w:r w:rsidRPr="00D53D1E">
        <w:rPr>
          <w:b/>
          <w:u w:val="single"/>
        </w:rPr>
        <w:t>Başvuru Gerekçesi:</w:t>
      </w:r>
    </w:p>
    <w:p w:rsidR="00C92A54" w:rsidRDefault="00C92A54" w:rsidP="00C92A54">
      <w:pPr>
        <w:rPr>
          <w:b/>
          <w:u w:val="single"/>
        </w:rPr>
      </w:pPr>
    </w:p>
    <w:p w:rsidR="00C92A54" w:rsidRDefault="00C92A54" w:rsidP="00C92A54">
      <w:pPr>
        <w:rPr>
          <w:b/>
          <w:u w:val="single"/>
        </w:rPr>
      </w:pPr>
      <w:r w:rsidRPr="00D53D1E">
        <w:rPr>
          <w:b/>
          <w:u w:val="single"/>
        </w:rPr>
        <w:t>Proje Kısa Tanıtımı (1000 Kelime):</w:t>
      </w:r>
    </w:p>
    <w:p w:rsidR="00C92A54" w:rsidRDefault="00C92A54" w:rsidP="00C92A54">
      <w:pPr>
        <w:rPr>
          <w:b/>
          <w:u w:val="single"/>
        </w:rPr>
      </w:pPr>
    </w:p>
    <w:p w:rsidR="00C92A54" w:rsidRDefault="00C92A54" w:rsidP="00C92A54">
      <w:pPr>
        <w:rPr>
          <w:b/>
          <w:u w:val="single"/>
        </w:rPr>
      </w:pPr>
    </w:p>
    <w:p w:rsidR="00C92A54" w:rsidRDefault="00C92A54" w:rsidP="00C92A54">
      <w:pPr>
        <w:rPr>
          <w:b/>
          <w:u w:val="single"/>
        </w:rPr>
      </w:pPr>
    </w:p>
    <w:p w:rsidR="00C92A54" w:rsidRDefault="00C92A54" w:rsidP="00C92A54">
      <w:pPr>
        <w:rPr>
          <w:b/>
          <w:u w:val="single"/>
        </w:rPr>
      </w:pPr>
    </w:p>
    <w:p w:rsidR="00C92A54" w:rsidRDefault="00C92A54" w:rsidP="00C92A54">
      <w:pPr>
        <w:rPr>
          <w:b/>
          <w:u w:val="single"/>
        </w:rPr>
      </w:pPr>
    </w:p>
    <w:p w:rsidR="00C92A54" w:rsidRDefault="00C92A54" w:rsidP="00C92A54">
      <w:pPr>
        <w:rPr>
          <w:b/>
          <w:u w:val="single"/>
        </w:rPr>
      </w:pPr>
      <w:bookmarkStart w:id="0" w:name="_GoBack"/>
      <w:bookmarkEnd w:id="0"/>
    </w:p>
    <w:p w:rsidR="00C92A54" w:rsidRPr="00D53D1E" w:rsidRDefault="00C92A54" w:rsidP="00C92A54">
      <w:pPr>
        <w:rPr>
          <w:b/>
          <w:color w:val="FF0000"/>
          <w:u w:val="single"/>
        </w:rPr>
      </w:pPr>
      <w:r w:rsidRPr="00D53D1E">
        <w:rPr>
          <w:b/>
          <w:color w:val="FF0000"/>
          <w:u w:val="single"/>
        </w:rPr>
        <w:t>Not:</w:t>
      </w:r>
    </w:p>
    <w:p w:rsidR="00C92A54" w:rsidRPr="00D53D1E" w:rsidRDefault="00C92A54" w:rsidP="00C92A54">
      <w:pPr>
        <w:pStyle w:val="ListeParagraf"/>
        <w:numPr>
          <w:ilvl w:val="0"/>
          <w:numId w:val="5"/>
        </w:numPr>
        <w:rPr>
          <w:b/>
        </w:rPr>
      </w:pPr>
      <w:r w:rsidRPr="00D53D1E">
        <w:rPr>
          <w:b/>
        </w:rPr>
        <w:t>Proje için eklemek istediğiniz başka belge var ise göndereceğiniz e-</w:t>
      </w:r>
      <w:proofErr w:type="spellStart"/>
      <w:r w:rsidRPr="00D53D1E">
        <w:rPr>
          <w:b/>
        </w:rPr>
        <w:t>posta’ya</w:t>
      </w:r>
      <w:proofErr w:type="spellEnd"/>
      <w:r w:rsidRPr="00D53D1E">
        <w:rPr>
          <w:b/>
        </w:rPr>
        <w:t xml:space="preserve"> ekleyebilirsiniz.</w:t>
      </w:r>
    </w:p>
    <w:p w:rsidR="002903C1" w:rsidRPr="00594C93" w:rsidRDefault="00C92A54" w:rsidP="00C92A54">
      <w:pPr>
        <w:pStyle w:val="ListeParagraf"/>
        <w:numPr>
          <w:ilvl w:val="0"/>
          <w:numId w:val="5"/>
        </w:numPr>
      </w:pPr>
      <w:r w:rsidRPr="00C92A54">
        <w:rPr>
          <w:b/>
        </w:rPr>
        <w:t xml:space="preserve">Dosyanızı / Dosyalarınızı göndereceğiniz e-posta </w:t>
      </w:r>
      <w:proofErr w:type="gramStart"/>
      <w:r w:rsidRPr="00C92A54">
        <w:rPr>
          <w:b/>
        </w:rPr>
        <w:t xml:space="preserve">adresi : </w:t>
      </w:r>
      <w:r w:rsidR="0044284C">
        <w:rPr>
          <w:b/>
          <w:color w:val="0070C0"/>
        </w:rPr>
        <w:t>bho</w:t>
      </w:r>
      <w:proofErr w:type="gramEnd"/>
      <w:r w:rsidRPr="00C92A54">
        <w:rPr>
          <w:b/>
          <w:color w:val="0070C0"/>
        </w:rPr>
        <w:t>@tbd.org.tr</w:t>
      </w:r>
    </w:p>
    <w:sectPr w:rsidR="002903C1" w:rsidRPr="00594C93" w:rsidSect="00175A5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127" w:right="1418" w:bottom="1418" w:left="1418" w:header="720" w:footer="4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39E" w:rsidRDefault="00B2139E">
      <w:pPr>
        <w:spacing w:after="0" w:line="240" w:lineRule="auto"/>
      </w:pPr>
      <w:r>
        <w:separator/>
      </w:r>
    </w:p>
  </w:endnote>
  <w:endnote w:type="continuationSeparator" w:id="0">
    <w:p w:rsidR="00B2139E" w:rsidRDefault="00B21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8A9" w:rsidRDefault="0012772A" w:rsidP="00175A56">
    <w:pPr>
      <w:pStyle w:val="Altbilgi"/>
      <w:pBdr>
        <w:top w:val="single" w:sz="4" w:space="1" w:color="auto"/>
      </w:pBdr>
      <w:jc w:val="center"/>
    </w:pPr>
    <w:r w:rsidRPr="000E0EA0">
      <w:rPr>
        <w:rFonts w:ascii="Arial" w:hAnsi="Arial" w:cs="Arial"/>
        <w:b/>
        <w:sz w:val="16"/>
        <w:szCs w:val="16"/>
      </w:rPr>
      <w:t xml:space="preserve">Bakanlar Kurulunun </w:t>
    </w:r>
    <w:r w:rsidR="009E0805">
      <w:rPr>
        <w:rFonts w:ascii="Arial" w:hAnsi="Arial" w:cs="Arial"/>
        <w:b/>
        <w:sz w:val="16"/>
        <w:szCs w:val="16"/>
      </w:rPr>
      <w:t>19 Nisan</w:t>
    </w:r>
    <w:r w:rsidRPr="000E0EA0">
      <w:rPr>
        <w:rFonts w:ascii="Arial" w:hAnsi="Arial" w:cs="Arial"/>
        <w:b/>
        <w:sz w:val="16"/>
        <w:szCs w:val="16"/>
      </w:rPr>
      <w:t xml:space="preserve"> 1994 tarih ve 94/5420 sayılı kararı ile Kamu Yararına Çalışan Dernekler arasına alınmıştır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A56" w:rsidRDefault="00B2139E" w:rsidP="00175A56"/>
  <w:p w:rsidR="00A22E16" w:rsidRDefault="00B11F7F" w:rsidP="00175A56">
    <w:pPr>
      <w:pStyle w:val="Altbilgi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Türkiye Bilişim Derneği, 1994 yılında Bakanlar Kurulu kararı ile kamu yararına dernekler arasına alınmıştır.</w:t>
    </w:r>
  </w:p>
  <w:p w:rsidR="00B11F7F" w:rsidRDefault="00B11F7F" w:rsidP="00175A56">
    <w:pPr>
      <w:pStyle w:val="Altbilgi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</w:p>
  <w:p w:rsidR="00B11F7F" w:rsidRDefault="00B11F7F" w:rsidP="00175A56">
    <w:pPr>
      <w:pStyle w:val="Altbilgi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39E" w:rsidRDefault="00B2139E">
      <w:pPr>
        <w:spacing w:after="0" w:line="240" w:lineRule="auto"/>
      </w:pPr>
      <w:r>
        <w:separator/>
      </w:r>
    </w:p>
  </w:footnote>
  <w:footnote w:type="continuationSeparator" w:id="0">
    <w:p w:rsidR="00B2139E" w:rsidRDefault="00B21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1E4" w:rsidRDefault="00E10457" w:rsidP="00731DCC">
    <w:pPr>
      <w:pStyle w:val="stbilgi"/>
      <w:ind w:right="142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E56C3DB" wp14:editId="11A48FF6">
          <wp:simplePos x="0" y="0"/>
          <wp:positionH relativeFrom="margin">
            <wp:posOffset>-207645</wp:posOffset>
          </wp:positionH>
          <wp:positionV relativeFrom="margin">
            <wp:posOffset>-731520</wp:posOffset>
          </wp:positionV>
          <wp:extent cx="738505" cy="552450"/>
          <wp:effectExtent l="0" t="0" r="0" b="0"/>
          <wp:wrapSquare wrapText="bothSides"/>
          <wp:docPr id="1025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E16" w:rsidRDefault="00E10457" w:rsidP="003C02B3">
    <w:pPr>
      <w:pStyle w:val="stbilgi"/>
      <w:tabs>
        <w:tab w:val="clear" w:pos="4536"/>
        <w:tab w:val="clear" w:pos="9072"/>
        <w:tab w:val="left" w:pos="1365"/>
        <w:tab w:val="left" w:pos="1574"/>
      </w:tabs>
    </w:pPr>
    <w:r>
      <w:rPr>
        <w:noProof/>
        <w:sz w:val="26"/>
        <w:szCs w:val="26"/>
      </w:rPr>
      <w:drawing>
        <wp:anchor distT="0" distB="0" distL="114300" distR="114300" simplePos="0" relativeHeight="251658240" behindDoc="1" locked="0" layoutInCell="1" allowOverlap="1" wp14:anchorId="71339D51" wp14:editId="64271B2B">
          <wp:simplePos x="0" y="0"/>
          <wp:positionH relativeFrom="column">
            <wp:posOffset>514350</wp:posOffset>
          </wp:positionH>
          <wp:positionV relativeFrom="paragraph">
            <wp:posOffset>-163830</wp:posOffset>
          </wp:positionV>
          <wp:extent cx="1038860" cy="649605"/>
          <wp:effectExtent l="0" t="0" r="8890" b="0"/>
          <wp:wrapTight wrapText="bothSides">
            <wp:wrapPolygon edited="0">
              <wp:start x="0" y="0"/>
              <wp:lineTo x="0" y="20903"/>
              <wp:lineTo x="21389" y="20903"/>
              <wp:lineTo x="21389" y="0"/>
              <wp:lineTo x="0" y="0"/>
            </wp:wrapPolygon>
          </wp:wrapTight>
          <wp:docPr id="1026" name="Resim 10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9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B4A2C71" wp14:editId="7797D37F">
          <wp:simplePos x="0" y="0"/>
          <wp:positionH relativeFrom="margin">
            <wp:posOffset>-360045</wp:posOffset>
          </wp:positionH>
          <wp:positionV relativeFrom="margin">
            <wp:posOffset>-1138555</wp:posOffset>
          </wp:positionV>
          <wp:extent cx="1078230" cy="807085"/>
          <wp:effectExtent l="0" t="0" r="0" b="0"/>
          <wp:wrapSquare wrapText="bothSides"/>
          <wp:docPr id="1027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807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699B749" wp14:editId="221920A5">
          <wp:simplePos x="0" y="0"/>
          <wp:positionH relativeFrom="column">
            <wp:posOffset>3143250</wp:posOffset>
          </wp:positionH>
          <wp:positionV relativeFrom="paragraph">
            <wp:posOffset>-163830</wp:posOffset>
          </wp:positionV>
          <wp:extent cx="3001010" cy="733425"/>
          <wp:effectExtent l="0" t="0" r="8890" b="9525"/>
          <wp:wrapTight wrapText="bothSides">
            <wp:wrapPolygon edited="0">
              <wp:start x="0" y="0"/>
              <wp:lineTo x="0" y="21319"/>
              <wp:lineTo x="21527" y="21319"/>
              <wp:lineTo x="21527" y="0"/>
              <wp:lineTo x="0" y="0"/>
            </wp:wrapPolygon>
          </wp:wrapTight>
          <wp:docPr id="1028" name="Resim 10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101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772A">
      <w:tab/>
    </w:r>
    <w:r w:rsidR="0012772A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C4399"/>
    <w:multiLevelType w:val="hybridMultilevel"/>
    <w:tmpl w:val="EAE03210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D02A77"/>
    <w:multiLevelType w:val="hybridMultilevel"/>
    <w:tmpl w:val="B28077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0454E"/>
    <w:multiLevelType w:val="hybridMultilevel"/>
    <w:tmpl w:val="368877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E07BB"/>
    <w:multiLevelType w:val="multilevel"/>
    <w:tmpl w:val="4048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AB7FB9"/>
    <w:multiLevelType w:val="hybridMultilevel"/>
    <w:tmpl w:val="47B4526E"/>
    <w:lvl w:ilvl="0" w:tplc="B934B7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D2FFE6">
      <w:start w:val="79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909F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4A07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40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3CA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82AC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96A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60D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457"/>
    <w:rsid w:val="00023516"/>
    <w:rsid w:val="0012772A"/>
    <w:rsid w:val="001315DE"/>
    <w:rsid w:val="00147AB0"/>
    <w:rsid w:val="001F2230"/>
    <w:rsid w:val="002903C1"/>
    <w:rsid w:val="002B227D"/>
    <w:rsid w:val="00342314"/>
    <w:rsid w:val="00383611"/>
    <w:rsid w:val="0044284C"/>
    <w:rsid w:val="004B6EF3"/>
    <w:rsid w:val="0051558A"/>
    <w:rsid w:val="00545159"/>
    <w:rsid w:val="0055395E"/>
    <w:rsid w:val="00567578"/>
    <w:rsid w:val="00572F18"/>
    <w:rsid w:val="00594C93"/>
    <w:rsid w:val="005F1FC4"/>
    <w:rsid w:val="00634F4F"/>
    <w:rsid w:val="00656F01"/>
    <w:rsid w:val="00675B44"/>
    <w:rsid w:val="0067761E"/>
    <w:rsid w:val="006A1950"/>
    <w:rsid w:val="0070527B"/>
    <w:rsid w:val="00723DC9"/>
    <w:rsid w:val="00733C91"/>
    <w:rsid w:val="0073648C"/>
    <w:rsid w:val="007F4313"/>
    <w:rsid w:val="008111C6"/>
    <w:rsid w:val="0082119C"/>
    <w:rsid w:val="008347FD"/>
    <w:rsid w:val="008435F5"/>
    <w:rsid w:val="008D7660"/>
    <w:rsid w:val="009E0805"/>
    <w:rsid w:val="009F7BCB"/>
    <w:rsid w:val="00A95630"/>
    <w:rsid w:val="00AA42FC"/>
    <w:rsid w:val="00AD2C93"/>
    <w:rsid w:val="00AF526F"/>
    <w:rsid w:val="00B11F7F"/>
    <w:rsid w:val="00B2139E"/>
    <w:rsid w:val="00B70033"/>
    <w:rsid w:val="00C05AB7"/>
    <w:rsid w:val="00C06950"/>
    <w:rsid w:val="00C92A54"/>
    <w:rsid w:val="00D369F5"/>
    <w:rsid w:val="00D40169"/>
    <w:rsid w:val="00E10457"/>
    <w:rsid w:val="00F2126B"/>
    <w:rsid w:val="00F5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C052F9-F16E-466C-A51E-3233D1DB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6AF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C93B2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bilgiChar">
    <w:name w:val="Üstbilgi Char"/>
    <w:link w:val="stbilgi"/>
    <w:rsid w:val="00C93B2E"/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rsid w:val="00C93B2E"/>
    <w:rPr>
      <w:color w:val="0000FF"/>
      <w:u w:val="single"/>
    </w:rPr>
  </w:style>
  <w:style w:type="paragraph" w:styleId="Altbilgi">
    <w:name w:val="footer"/>
    <w:basedOn w:val="Normal"/>
    <w:link w:val="AltbilgiChar"/>
    <w:uiPriority w:val="99"/>
    <w:rsid w:val="00C93B2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ltbilgiChar">
    <w:name w:val="Altbilgi Char"/>
    <w:link w:val="Altbilgi"/>
    <w:uiPriority w:val="99"/>
    <w:rsid w:val="00C93B2E"/>
    <w:rPr>
      <w:rFonts w:ascii="Times New Roman" w:eastAsia="Times New Roman" w:hAnsi="Times New Roman" w:cs="Times New Roman"/>
      <w:sz w:val="24"/>
      <w:szCs w:val="24"/>
    </w:rPr>
  </w:style>
  <w:style w:type="paragraph" w:styleId="GvdeMetni3">
    <w:name w:val="Body Text 3"/>
    <w:basedOn w:val="Normal"/>
    <w:link w:val="GvdeMetni3Char"/>
    <w:unhideWhenUsed/>
    <w:rsid w:val="00C93B2E"/>
    <w:pPr>
      <w:spacing w:after="0" w:line="240" w:lineRule="auto"/>
    </w:pPr>
    <w:rPr>
      <w:rFonts w:ascii="Arial" w:hAnsi="Arial" w:cs="Arial"/>
      <w:szCs w:val="24"/>
    </w:rPr>
  </w:style>
  <w:style w:type="character" w:customStyle="1" w:styleId="GvdeMetni3Char">
    <w:name w:val="Gövde Metni 3 Char"/>
    <w:link w:val="GvdeMetni3"/>
    <w:rsid w:val="00C93B2E"/>
    <w:rPr>
      <w:rFonts w:ascii="Arial" w:eastAsia="Times New Roman" w:hAnsi="Arial" w:cs="Arial"/>
      <w:szCs w:val="24"/>
    </w:rPr>
  </w:style>
  <w:style w:type="character" w:styleId="Gl">
    <w:name w:val="Strong"/>
    <w:uiPriority w:val="22"/>
    <w:qFormat/>
    <w:rsid w:val="00C93B2E"/>
    <w:rPr>
      <w:b/>
      <w:bCs/>
    </w:rPr>
  </w:style>
  <w:style w:type="paragraph" w:customStyle="1" w:styleId="yiv1592152058msonormal">
    <w:name w:val="yiv1592152058msonormal"/>
    <w:basedOn w:val="Normal"/>
    <w:rsid w:val="00C93B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yshortcuts">
    <w:name w:val="yshortcuts"/>
    <w:basedOn w:val="VarsaylanParagrafYazTipi"/>
    <w:rsid w:val="00C93B2E"/>
  </w:style>
  <w:style w:type="character" w:customStyle="1" w:styleId="st1">
    <w:name w:val="st1"/>
    <w:basedOn w:val="VarsaylanParagrafYazTipi"/>
    <w:rsid w:val="00C93B2E"/>
  </w:style>
  <w:style w:type="paragraph" w:styleId="BalonMetni">
    <w:name w:val="Balloon Text"/>
    <w:basedOn w:val="Normal"/>
    <w:link w:val="BalonMetniChar"/>
    <w:uiPriority w:val="99"/>
    <w:semiHidden/>
    <w:unhideWhenUsed/>
    <w:rsid w:val="00C93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C93B2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72B53"/>
    <w:pPr>
      <w:spacing w:before="240" w:after="240" w:line="240" w:lineRule="auto"/>
    </w:pPr>
    <w:rPr>
      <w:rFonts w:ascii="Times New Roman" w:hAnsi="Times New Roman"/>
      <w:sz w:val="24"/>
      <w:szCs w:val="24"/>
    </w:rPr>
  </w:style>
  <w:style w:type="paragraph" w:customStyle="1" w:styleId="Body">
    <w:name w:val="Body"/>
    <w:rsid w:val="00972B53"/>
    <w:rPr>
      <w:rFonts w:ascii="Helvetica" w:eastAsia="ヒラギノ角ゴ Pro W3" w:hAnsi="Helvetica"/>
      <w:color w:val="000000"/>
      <w:sz w:val="24"/>
    </w:rPr>
  </w:style>
  <w:style w:type="paragraph" w:styleId="GvdeMetni">
    <w:name w:val="Body Text"/>
    <w:basedOn w:val="Normal"/>
    <w:link w:val="GvdeMetniChar"/>
    <w:uiPriority w:val="99"/>
    <w:semiHidden/>
    <w:unhideWhenUsed/>
    <w:rsid w:val="00E2128D"/>
    <w:pPr>
      <w:spacing w:after="120"/>
    </w:pPr>
  </w:style>
  <w:style w:type="character" w:customStyle="1" w:styleId="GvdeMetniChar">
    <w:name w:val="Gövde Metni Char"/>
    <w:link w:val="GvdeMetni"/>
    <w:uiPriority w:val="99"/>
    <w:semiHidden/>
    <w:rsid w:val="00E2128D"/>
    <w:rPr>
      <w:sz w:val="22"/>
      <w:szCs w:val="22"/>
    </w:rPr>
  </w:style>
  <w:style w:type="character" w:customStyle="1" w:styleId="apple-converted-space">
    <w:name w:val="apple-converted-space"/>
    <w:basedOn w:val="VarsaylanParagrafYazTipi"/>
    <w:rsid w:val="00335BBE"/>
  </w:style>
  <w:style w:type="character" w:styleId="zlenenKpr">
    <w:name w:val="FollowedHyperlink"/>
    <w:uiPriority w:val="99"/>
    <w:semiHidden/>
    <w:unhideWhenUsed/>
    <w:rsid w:val="004738D8"/>
    <w:rPr>
      <w:color w:val="954F72"/>
      <w:u w:val="single"/>
    </w:rPr>
  </w:style>
  <w:style w:type="character" w:customStyle="1" w:styleId="Mention">
    <w:name w:val="Mention"/>
    <w:uiPriority w:val="99"/>
    <w:semiHidden/>
    <w:unhideWhenUsed/>
    <w:rsid w:val="004738D8"/>
    <w:rPr>
      <w:color w:val="2B579A"/>
      <w:shd w:val="clear" w:color="auto" w:fill="E6E6E6"/>
    </w:rPr>
  </w:style>
  <w:style w:type="paragraph" w:customStyle="1" w:styleId="OrtaKlavuz21">
    <w:name w:val="Orta Kılavuz 21"/>
    <w:uiPriority w:val="1"/>
    <w:qFormat/>
    <w:rsid w:val="004738D8"/>
    <w:rPr>
      <w:sz w:val="22"/>
      <w:szCs w:val="22"/>
    </w:rPr>
  </w:style>
  <w:style w:type="table" w:styleId="TabloKlavuzu">
    <w:name w:val="Table Grid"/>
    <w:basedOn w:val="NormalTablo"/>
    <w:uiPriority w:val="39"/>
    <w:rsid w:val="00F75AEA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lenmeyenBahsetme">
    <w:name w:val="Çözümlenmeyen Bahsetme"/>
    <w:uiPriority w:val="99"/>
    <w:semiHidden/>
    <w:unhideWhenUsed/>
    <w:rsid w:val="000E1B4A"/>
    <w:rPr>
      <w:color w:val="605E5C"/>
      <w:shd w:val="clear" w:color="auto" w:fill="E1DFDD"/>
    </w:rPr>
  </w:style>
  <w:style w:type="paragraph" w:customStyle="1" w:styleId="Default">
    <w:name w:val="Default"/>
    <w:rsid w:val="009E080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C92A5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7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04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982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56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32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43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03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0B4DA-1BB5-4AF0-B544-898EEFF38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aslıhan</dc:creator>
  <cp:lastModifiedBy>TBD TEKNİK</cp:lastModifiedBy>
  <cp:revision>5</cp:revision>
  <cp:lastPrinted>2020-11-03T14:43:00Z</cp:lastPrinted>
  <dcterms:created xsi:type="dcterms:W3CDTF">2020-11-25T07:50:00Z</dcterms:created>
  <dcterms:modified xsi:type="dcterms:W3CDTF">2020-11-25T08:42:00Z</dcterms:modified>
</cp:coreProperties>
</file>